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5C0" w:rsidRPr="00480A99" w:rsidRDefault="00F829F2" w:rsidP="00480A99">
      <w:pPr>
        <w:spacing w:after="0" w:line="480" w:lineRule="auto"/>
        <w:ind w:left="-5" w:firstLine="720"/>
        <w:jc w:val="both"/>
        <w:rPr>
          <w:szCs w:val="24"/>
        </w:rPr>
      </w:pPr>
      <w:bookmarkStart w:id="0" w:name="_GoBack"/>
      <w:bookmarkEnd w:id="0"/>
      <w:r w:rsidRPr="00480A99">
        <w:rPr>
          <w:szCs w:val="24"/>
        </w:rPr>
        <w:t>Student name</w:t>
      </w:r>
    </w:p>
    <w:p w:rsidR="009866E9" w:rsidRPr="00480A99" w:rsidRDefault="00F829F2" w:rsidP="00480A99">
      <w:pPr>
        <w:spacing w:after="0" w:line="480" w:lineRule="auto"/>
        <w:ind w:left="-5" w:firstLine="720"/>
        <w:jc w:val="both"/>
        <w:rPr>
          <w:szCs w:val="24"/>
        </w:rPr>
      </w:pPr>
      <w:r w:rsidRPr="00480A99">
        <w:rPr>
          <w:szCs w:val="24"/>
        </w:rPr>
        <w:t>Institutional Affiliations</w:t>
      </w:r>
    </w:p>
    <w:p w:rsidR="009866E9" w:rsidRPr="00480A99" w:rsidRDefault="00F829F2" w:rsidP="00480A99">
      <w:pPr>
        <w:spacing w:after="0" w:line="480" w:lineRule="auto"/>
        <w:ind w:left="-5" w:firstLine="720"/>
        <w:jc w:val="both"/>
        <w:rPr>
          <w:szCs w:val="24"/>
        </w:rPr>
      </w:pPr>
      <w:r w:rsidRPr="00480A99">
        <w:rPr>
          <w:szCs w:val="24"/>
        </w:rPr>
        <w:t>Instructor name</w:t>
      </w:r>
    </w:p>
    <w:p w:rsidR="009866E9" w:rsidRPr="00480A99" w:rsidRDefault="00F829F2" w:rsidP="00480A99">
      <w:pPr>
        <w:spacing w:after="0" w:line="480" w:lineRule="auto"/>
        <w:ind w:left="-5" w:firstLine="720"/>
        <w:jc w:val="both"/>
        <w:rPr>
          <w:szCs w:val="24"/>
        </w:rPr>
      </w:pPr>
      <w:r w:rsidRPr="00480A99">
        <w:rPr>
          <w:szCs w:val="24"/>
        </w:rPr>
        <w:t>Course</w:t>
      </w:r>
    </w:p>
    <w:p w:rsidR="009866E9" w:rsidRPr="00480A99" w:rsidRDefault="00F829F2" w:rsidP="00480A99">
      <w:pPr>
        <w:spacing w:after="0" w:line="480" w:lineRule="auto"/>
        <w:ind w:left="-5" w:firstLine="720"/>
        <w:jc w:val="both"/>
        <w:rPr>
          <w:szCs w:val="24"/>
        </w:rPr>
      </w:pPr>
      <w:r w:rsidRPr="00480A99">
        <w:rPr>
          <w:szCs w:val="24"/>
        </w:rPr>
        <w:t>Date</w:t>
      </w:r>
    </w:p>
    <w:p w:rsidR="009866E9" w:rsidRPr="00480A99" w:rsidRDefault="009866E9" w:rsidP="00480A99">
      <w:pPr>
        <w:spacing w:after="0" w:line="480" w:lineRule="auto"/>
        <w:ind w:left="-5" w:firstLine="720"/>
        <w:jc w:val="both"/>
        <w:rPr>
          <w:szCs w:val="24"/>
        </w:rPr>
      </w:pPr>
    </w:p>
    <w:p w:rsidR="009866E9" w:rsidRPr="00480A99" w:rsidRDefault="009866E9" w:rsidP="00480A99">
      <w:pPr>
        <w:spacing w:after="0" w:line="480" w:lineRule="auto"/>
        <w:ind w:left="-5" w:firstLine="720"/>
        <w:jc w:val="both"/>
        <w:rPr>
          <w:szCs w:val="24"/>
        </w:rPr>
      </w:pPr>
    </w:p>
    <w:p w:rsidR="009866E9" w:rsidRPr="00480A99" w:rsidRDefault="009866E9" w:rsidP="00480A99">
      <w:pPr>
        <w:spacing w:after="0" w:line="480" w:lineRule="auto"/>
        <w:ind w:left="-5" w:firstLine="720"/>
        <w:jc w:val="both"/>
        <w:rPr>
          <w:szCs w:val="24"/>
        </w:rPr>
      </w:pPr>
    </w:p>
    <w:p w:rsidR="009866E9" w:rsidRPr="00480A99" w:rsidRDefault="009866E9" w:rsidP="00480A99">
      <w:pPr>
        <w:spacing w:after="0" w:line="480" w:lineRule="auto"/>
        <w:ind w:left="-5" w:firstLine="720"/>
        <w:jc w:val="both"/>
        <w:rPr>
          <w:szCs w:val="24"/>
        </w:rPr>
      </w:pPr>
    </w:p>
    <w:p w:rsidR="00B735C0" w:rsidRPr="00480A99" w:rsidRDefault="00F829F2" w:rsidP="00480A99">
      <w:pPr>
        <w:spacing w:after="0" w:line="480" w:lineRule="auto"/>
        <w:ind w:left="-5" w:firstLine="720"/>
        <w:jc w:val="both"/>
        <w:rPr>
          <w:szCs w:val="24"/>
        </w:rPr>
      </w:pPr>
      <w:r w:rsidRPr="00480A99">
        <w:rPr>
          <w:szCs w:val="24"/>
        </w:rPr>
        <w:t xml:space="preserve">    Is education really a valuable investment without depreciation? Most people wish to live a comfy and happy life. A good living correlates to GDP per </w:t>
      </w:r>
      <w:r w:rsidR="00DE659E">
        <w:rPr>
          <w:szCs w:val="24"/>
        </w:rPr>
        <w:t xml:space="preserve">capita. Even though GDP seems to have no </w:t>
      </w:r>
      <w:r w:rsidR="00DE659E" w:rsidRPr="00480A99">
        <w:rPr>
          <w:szCs w:val="24"/>
        </w:rPr>
        <w:t>connection</w:t>
      </w:r>
      <w:r w:rsidR="00DE659E">
        <w:rPr>
          <w:szCs w:val="24"/>
        </w:rPr>
        <w:t xml:space="preserve"> with our daily life,</w:t>
      </w:r>
      <w:r w:rsidRPr="00480A99">
        <w:rPr>
          <w:szCs w:val="24"/>
        </w:rPr>
        <w:t xml:space="preserve"> it</w:t>
      </w:r>
      <w:r w:rsidR="00DE659E">
        <w:rPr>
          <w:szCs w:val="24"/>
        </w:rPr>
        <w:t xml:space="preserve"> actually demonstrates people’s</w:t>
      </w:r>
      <w:r w:rsidRPr="00480A99">
        <w:rPr>
          <w:szCs w:val="24"/>
        </w:rPr>
        <w:t xml:space="preserve"> standard</w:t>
      </w:r>
      <w:r w:rsidR="00DE659E">
        <w:rPr>
          <w:szCs w:val="24"/>
        </w:rPr>
        <w:t>s of life</w:t>
      </w:r>
      <w:r w:rsidRPr="00480A99">
        <w:rPr>
          <w:szCs w:val="24"/>
        </w:rPr>
        <w:t xml:space="preserve"> and happiness through income, expenditure, and welfare. Some </w:t>
      </w:r>
      <w:r w:rsidR="00DE659E">
        <w:rPr>
          <w:szCs w:val="24"/>
        </w:rPr>
        <w:t xml:space="preserve">of </w:t>
      </w:r>
      <w:r w:rsidRPr="00480A99">
        <w:rPr>
          <w:szCs w:val="24"/>
        </w:rPr>
        <w:t>the people will have a question of what we should do to increase our GDP per capita. A nice insight of stocks and funds, well control of our finance and good fortune may give us good feedback for our lifetime income. However, no one can ensure a business without depreciation. The only way to make a striking and sustained benefit is keeping studying, learning, thinking, creating and inventing. The ability to do all these valuable thin</w:t>
      </w:r>
      <w:r w:rsidR="00AA4AF6">
        <w:rPr>
          <w:szCs w:val="24"/>
        </w:rPr>
        <w:t>gs is</w:t>
      </w:r>
      <w:r w:rsidRPr="00480A99">
        <w:rPr>
          <w:szCs w:val="24"/>
        </w:rPr>
        <w:t xml:space="preserve"> connected to our education, experience of life and work, and a creative heart. So yes, we will focus more on education’s benefit in our modern society and monoculture, and it is an investment without deprecation. </w:t>
      </w:r>
    </w:p>
    <w:p w:rsidR="00F7664A" w:rsidRPr="00480A99" w:rsidRDefault="00F829F2" w:rsidP="00480A99">
      <w:pPr>
        <w:spacing w:after="0" w:line="480" w:lineRule="auto"/>
        <w:ind w:left="-5" w:firstLine="720"/>
        <w:jc w:val="both"/>
        <w:rPr>
          <w:szCs w:val="24"/>
        </w:rPr>
      </w:pPr>
      <w:r w:rsidRPr="00480A99">
        <w:rPr>
          <w:szCs w:val="24"/>
        </w:rPr>
        <w:t xml:space="preserve"> </w:t>
      </w:r>
      <w:r w:rsidRPr="00480A99">
        <w:rPr>
          <w:szCs w:val="24"/>
        </w:rPr>
        <w:tab/>
        <w:t>People should be educated more to boost the growth of output per capita and give more knowledge to citizens in a variety of countries, which are valuable ways to solve the monoculture's problems, and also find our confidence and equality</w:t>
      </w:r>
      <w:r w:rsidR="00AA4AF6">
        <w:rPr>
          <w:szCs w:val="24"/>
        </w:rPr>
        <w:t xml:space="preserve"> back.  In unit1 essays, authors </w:t>
      </w:r>
      <w:proofErr w:type="gramStart"/>
      <w:r w:rsidR="00AA4AF6">
        <w:rPr>
          <w:szCs w:val="24"/>
        </w:rPr>
        <w:t>talks</w:t>
      </w:r>
      <w:proofErr w:type="gramEnd"/>
      <w:r w:rsidR="00AA4AF6">
        <w:rPr>
          <w:szCs w:val="24"/>
        </w:rPr>
        <w:t xml:space="preserve"> </w:t>
      </w:r>
      <w:r w:rsidRPr="00480A99">
        <w:rPr>
          <w:szCs w:val="24"/>
        </w:rPr>
        <w:t xml:space="preserve">about the importance of education and how this society works with education. Especially with humanity majors, authors all have different views of humanity majors. In the beginning, our life starts with imitating other movement and emotional things. After the original things, people start to walk </w:t>
      </w:r>
      <w:r w:rsidRPr="00480A99">
        <w:rPr>
          <w:szCs w:val="24"/>
        </w:rPr>
        <w:lastRenderedPageBreak/>
        <w:t xml:space="preserve">and speaking. Speaking is actually the first one thing to learn to demonstrate our life is beginning. This is actually an ability that humanity majors can improve </w:t>
      </w:r>
      <w:r w:rsidR="00B1369E">
        <w:rPr>
          <w:szCs w:val="24"/>
        </w:rPr>
        <w:t>us.</w:t>
      </w:r>
      <w:r w:rsidRPr="00480A99">
        <w:rPr>
          <w:szCs w:val="24"/>
        </w:rPr>
        <w:t xml:space="preserve"> And this is meaningful for most people, people should all be able to learn reading as the best way to improve yourself. I believe this is the main id</w:t>
      </w:r>
      <w:r w:rsidR="00AA4AF6">
        <w:rPr>
          <w:szCs w:val="24"/>
        </w:rPr>
        <w:t>ea of humanity majors. M</w:t>
      </w:r>
      <w:r w:rsidRPr="00480A99">
        <w:rPr>
          <w:szCs w:val="24"/>
        </w:rPr>
        <w:t>ost authors only talk ab</w:t>
      </w:r>
      <w:r w:rsidR="00AA4AF6">
        <w:rPr>
          <w:szCs w:val="24"/>
        </w:rPr>
        <w:t>out how humanity works with our</w:t>
      </w:r>
      <w:r w:rsidRPr="00480A99">
        <w:rPr>
          <w:szCs w:val="24"/>
        </w:rPr>
        <w:t xml:space="preserve"> life. But actually we can gain different things and knowledge through different ways, such as reading without taking a humanity majo</w:t>
      </w:r>
      <w:r w:rsidR="00AA4AF6">
        <w:rPr>
          <w:szCs w:val="24"/>
        </w:rPr>
        <w:t>r class, such as in monoculture. M</w:t>
      </w:r>
      <w:r w:rsidRPr="00480A99">
        <w:rPr>
          <w:szCs w:val="24"/>
        </w:rPr>
        <w:t>ost people have already thought we should have a sight of training ourselves and developing ourselves in monoculture.</w:t>
      </w:r>
    </w:p>
    <w:p w:rsidR="00B735C0" w:rsidRPr="00480A99" w:rsidRDefault="00F829F2" w:rsidP="00480A99">
      <w:pPr>
        <w:spacing w:after="0" w:line="480" w:lineRule="auto"/>
        <w:ind w:left="-5" w:firstLine="720"/>
        <w:jc w:val="both"/>
        <w:rPr>
          <w:szCs w:val="24"/>
        </w:rPr>
      </w:pPr>
      <w:r w:rsidRPr="00480A99">
        <w:rPr>
          <w:szCs w:val="24"/>
        </w:rPr>
        <w:t xml:space="preserve"> In Unit2 essay, education works efficiently with our monoculture. Due to lack of job interview and sustain, we should cultivate ou</w:t>
      </w:r>
      <w:r w:rsidR="00AA4AF6">
        <w:rPr>
          <w:szCs w:val="24"/>
        </w:rPr>
        <w:t>rselves on the campus.  Creativity</w:t>
      </w:r>
      <w:r w:rsidRPr="00480A99">
        <w:rPr>
          <w:szCs w:val="24"/>
        </w:rPr>
        <w:t xml:space="preserve"> is a huge purpose in our lifetime. Everyone is unique in their thoughts. How can we have a creating sight? Acc</w:t>
      </w:r>
      <w:r w:rsidR="00AA4AF6">
        <w:rPr>
          <w:szCs w:val="24"/>
        </w:rPr>
        <w:t xml:space="preserve">ording to unit2, women feel that they don’t have </w:t>
      </w:r>
      <w:r w:rsidRPr="00480A99">
        <w:rPr>
          <w:szCs w:val="24"/>
        </w:rPr>
        <w:t>confidence as men do, but actually, women have a good view o</w:t>
      </w:r>
      <w:r w:rsidR="00AA4AF6">
        <w:rPr>
          <w:szCs w:val="24"/>
        </w:rPr>
        <w:t>f creating as a mother.</w:t>
      </w:r>
      <w:r w:rsidRPr="00480A99">
        <w:rPr>
          <w:szCs w:val="24"/>
        </w:rPr>
        <w:t xml:space="preserve"> They only think women should be mo</w:t>
      </w:r>
      <w:r w:rsidR="00AA4AF6">
        <w:rPr>
          <w:szCs w:val="24"/>
        </w:rPr>
        <w:t>re and more confidence. Creativity</w:t>
      </w:r>
      <w:r w:rsidRPr="00480A99">
        <w:rPr>
          <w:szCs w:val="24"/>
        </w:rPr>
        <w:t xml:space="preserve"> is a good development in monoculture. Due to the lack of new and valuable ideas, we should create the next singularity. We need more elites to improve our world, just like Tesla did. So we need</w:t>
      </w:r>
      <w:r w:rsidR="00AA4AF6">
        <w:rPr>
          <w:szCs w:val="24"/>
        </w:rPr>
        <w:t xml:space="preserve"> to work and educate ourselves.  So</w:t>
      </w:r>
      <w:r w:rsidRPr="00480A99">
        <w:rPr>
          <w:szCs w:val="24"/>
        </w:rPr>
        <w:t xml:space="preserve"> education has a meaningful status in our monoculture, and </w:t>
      </w:r>
      <w:r w:rsidR="00F90AEE" w:rsidRPr="00480A99">
        <w:rPr>
          <w:szCs w:val="24"/>
        </w:rPr>
        <w:t>it’s</w:t>
      </w:r>
      <w:r w:rsidRPr="00480A99">
        <w:rPr>
          <w:szCs w:val="24"/>
        </w:rPr>
        <w:t xml:space="preserve"> a sustained benefit and investment.</w:t>
      </w:r>
    </w:p>
    <w:p w:rsidR="00F90AEE" w:rsidRPr="00480A99" w:rsidRDefault="00F829F2" w:rsidP="00480A99">
      <w:pPr>
        <w:spacing w:after="0" w:line="480" w:lineRule="auto"/>
        <w:ind w:left="-5" w:firstLine="720"/>
        <w:jc w:val="both"/>
        <w:rPr>
          <w:szCs w:val="24"/>
        </w:rPr>
      </w:pPr>
      <w:r w:rsidRPr="00480A99">
        <w:rPr>
          <w:szCs w:val="24"/>
        </w:rPr>
        <w:t>It is a great advantage to the society when the public institutions are maintained and the public works. These public works and institutions play a major role in the defence of society and for the enhancing of justice according to Smith. The institutions are of two types; There those for the education and those that offer education to all people of all ages.</w:t>
      </w:r>
    </w:p>
    <w:p w:rsidR="00F90AEE" w:rsidRPr="00480A99" w:rsidRDefault="00F829F2" w:rsidP="00480A99">
      <w:pPr>
        <w:spacing w:after="0" w:line="480" w:lineRule="auto"/>
        <w:ind w:left="-5" w:firstLine="720"/>
        <w:jc w:val="both"/>
        <w:rPr>
          <w:szCs w:val="24"/>
        </w:rPr>
      </w:pPr>
      <w:r w:rsidRPr="00480A99">
        <w:rPr>
          <w:szCs w:val="24"/>
        </w:rPr>
        <w:t xml:space="preserve">Can education be given to </w:t>
      </w:r>
      <w:r w:rsidR="000D5EAA" w:rsidRPr="00480A99">
        <w:rPr>
          <w:szCs w:val="24"/>
        </w:rPr>
        <w:t xml:space="preserve">people? This is a question that most of the people may ask. It is reality that education is among the building pillars of our society. Therefore, education should be given to people and in the ways that they understand it better. But in society, the greater part of individuals is placed in those situations. There those societies that do not </w:t>
      </w:r>
      <w:r w:rsidR="000501FB" w:rsidRPr="00480A99">
        <w:rPr>
          <w:szCs w:val="24"/>
        </w:rPr>
        <w:t>place greater</w:t>
      </w:r>
      <w:r w:rsidR="000D5EAA" w:rsidRPr="00480A99">
        <w:rPr>
          <w:szCs w:val="24"/>
        </w:rPr>
        <w:t xml:space="preserve"> parts of individuals in such </w:t>
      </w:r>
      <w:r w:rsidR="000501FB" w:rsidRPr="00480A99">
        <w:rPr>
          <w:szCs w:val="24"/>
        </w:rPr>
        <w:t>situations.</w:t>
      </w:r>
    </w:p>
    <w:p w:rsidR="000501FB" w:rsidRPr="00480A99" w:rsidRDefault="00F829F2" w:rsidP="00480A99">
      <w:pPr>
        <w:spacing w:after="0" w:line="480" w:lineRule="auto"/>
        <w:ind w:left="-5" w:firstLine="720"/>
        <w:jc w:val="both"/>
        <w:rPr>
          <w:szCs w:val="24"/>
        </w:rPr>
      </w:pPr>
      <w:r w:rsidRPr="00480A99">
        <w:rPr>
          <w:szCs w:val="24"/>
        </w:rPr>
        <w:lastRenderedPageBreak/>
        <w:t xml:space="preserve">In part three, the progress of the division of labour, the employment of the far greater part of those people who live by </w:t>
      </w:r>
      <w:r w:rsidR="00480A99" w:rsidRPr="00480A99">
        <w:rPr>
          <w:szCs w:val="24"/>
        </w:rPr>
        <w:t>labor</w:t>
      </w:r>
      <w:r w:rsidRPr="00480A99">
        <w:rPr>
          <w:szCs w:val="24"/>
        </w:rPr>
        <w:t>.</w:t>
      </w:r>
      <w:r w:rsidR="00DE659E">
        <w:rPr>
          <w:szCs w:val="24"/>
        </w:rPr>
        <w:t xml:space="preserve"> Adams wrote, “But the understanding</w:t>
      </w:r>
      <w:r w:rsidRPr="00480A99">
        <w:rPr>
          <w:szCs w:val="24"/>
        </w:rPr>
        <w:t xml:space="preserve"> greater part of men </w:t>
      </w:r>
      <w:r w:rsidR="00DE659E">
        <w:rPr>
          <w:szCs w:val="24"/>
        </w:rPr>
        <w:t xml:space="preserve">are necessarily </w:t>
      </w:r>
      <w:r w:rsidR="00DE659E" w:rsidRPr="00480A99">
        <w:rPr>
          <w:szCs w:val="24"/>
        </w:rPr>
        <w:t>formed</w:t>
      </w:r>
      <w:r w:rsidRPr="00480A99">
        <w:rPr>
          <w:szCs w:val="24"/>
        </w:rPr>
        <w:t xml:space="preserve"> by their ordinar</w:t>
      </w:r>
      <w:r w:rsidR="00A66524" w:rsidRPr="00480A99">
        <w:rPr>
          <w:szCs w:val="24"/>
        </w:rPr>
        <w:t>y employment</w:t>
      </w:r>
      <w:r w:rsidR="00DE659E" w:rsidRPr="00480A99">
        <w:rPr>
          <w:szCs w:val="24"/>
        </w:rPr>
        <w:t>.</w:t>
      </w:r>
      <w:r w:rsidR="00DE659E">
        <w:rPr>
          <w:szCs w:val="24"/>
        </w:rPr>
        <w:t>” (Smith, page1)</w:t>
      </w:r>
      <w:r w:rsidR="00DE659E" w:rsidRPr="00480A99">
        <w:rPr>
          <w:szCs w:val="24"/>
        </w:rPr>
        <w:t>. Some</w:t>
      </w:r>
      <w:r w:rsidR="00A66524" w:rsidRPr="00480A99">
        <w:rPr>
          <w:szCs w:val="24"/>
        </w:rPr>
        <w:t xml:space="preserve"> men spend their whole life is spent in performing a few sample operations of which the effects are in removing difficulties in the societies whenever they occur. There are those that commonly rely on hunting, being shepherds and even of husbandmen in that rude state of husbandry which precedes the improvement of manufactures and enabling the extension of foreign commerce.</w:t>
      </w:r>
    </w:p>
    <w:p w:rsidR="00A66524" w:rsidRPr="00480A99" w:rsidRDefault="00F829F2" w:rsidP="00480A99">
      <w:pPr>
        <w:spacing w:after="0" w:line="480" w:lineRule="auto"/>
        <w:ind w:left="-5" w:firstLine="720"/>
        <w:jc w:val="both"/>
        <w:rPr>
          <w:szCs w:val="24"/>
        </w:rPr>
      </w:pPr>
      <w:r w:rsidRPr="00480A99">
        <w:rPr>
          <w:szCs w:val="24"/>
        </w:rPr>
        <w:t xml:space="preserve">The education of the common people requires the attention of the public more than that of the people in a commercial society. People enter into a business at the age of 18 or 19 years </w:t>
      </w:r>
      <w:r w:rsidR="00B51AA8" w:rsidRPr="00480A99">
        <w:rPr>
          <w:szCs w:val="24"/>
        </w:rPr>
        <w:t>that they propose to distinguish themselves for afterwards acquiring and recommend them to public esteem or rendering them be worth of it. If people are not properly educated,</w:t>
      </w:r>
      <w:r w:rsidRPr="00480A99">
        <w:rPr>
          <w:szCs w:val="24"/>
        </w:rPr>
        <w:t xml:space="preserve"> </w:t>
      </w:r>
      <w:r w:rsidR="00B51AA8" w:rsidRPr="00480A99">
        <w:rPr>
          <w:szCs w:val="24"/>
        </w:rPr>
        <w:t>it will be seldom from the expense laid upon their education. The employment in which people of some rank spend their greater parts of their lives in is simple and uniform.</w:t>
      </w:r>
    </w:p>
    <w:p w:rsidR="00B51AA8" w:rsidRPr="00480A99" w:rsidRDefault="00F829F2" w:rsidP="00480A99">
      <w:pPr>
        <w:spacing w:after="0" w:line="480" w:lineRule="auto"/>
        <w:ind w:left="-5" w:firstLine="720"/>
        <w:jc w:val="both"/>
        <w:rPr>
          <w:szCs w:val="24"/>
        </w:rPr>
      </w:pPr>
      <w:r w:rsidRPr="00480A99">
        <w:rPr>
          <w:szCs w:val="24"/>
        </w:rPr>
        <w:t xml:space="preserve">The common people have little time to spare for the education according to Smith in part three of his </w:t>
      </w:r>
      <w:r w:rsidR="008F6E27" w:rsidRPr="00480A99">
        <w:rPr>
          <w:szCs w:val="24"/>
        </w:rPr>
        <w:t>book. This</w:t>
      </w:r>
      <w:r w:rsidRPr="00480A99">
        <w:rPr>
          <w:szCs w:val="24"/>
        </w:rPr>
        <w:t xml:space="preserve"> is because their parents can scarce afford to maintain for their </w:t>
      </w:r>
      <w:r w:rsidR="008F6E27" w:rsidRPr="00480A99">
        <w:rPr>
          <w:szCs w:val="24"/>
        </w:rPr>
        <w:t>education. They</w:t>
      </w:r>
      <w:r w:rsidRPr="00480A99">
        <w:rPr>
          <w:szCs w:val="24"/>
        </w:rPr>
        <w:t xml:space="preserve"> stay with them and as soon as they are able to </w:t>
      </w:r>
      <w:r w:rsidR="008F6E27" w:rsidRPr="00480A99">
        <w:rPr>
          <w:szCs w:val="24"/>
        </w:rPr>
        <w:t xml:space="preserve">work, they apply to some trade in which they can earn some income to keep their lives stable. In the civilized society, the essential parts in education are to write, read and be able to do account because it is required in the early parts of their life. The public can </w:t>
      </w:r>
      <w:r w:rsidR="00C93B54" w:rsidRPr="00480A99">
        <w:rPr>
          <w:szCs w:val="24"/>
        </w:rPr>
        <w:t>facilitate, encourage</w:t>
      </w:r>
      <w:r w:rsidR="008F6E27" w:rsidRPr="00480A99">
        <w:rPr>
          <w:szCs w:val="24"/>
        </w:rPr>
        <w:t xml:space="preserve"> and can even impose upon almost the whole body of the people </w:t>
      </w:r>
      <w:r w:rsidR="00C93B54" w:rsidRPr="00480A99">
        <w:rPr>
          <w:szCs w:val="24"/>
        </w:rPr>
        <w:t>and the main necessity will be acquiring those most essential parts of education.</w:t>
      </w:r>
    </w:p>
    <w:p w:rsidR="00C93B54" w:rsidRPr="00480A99" w:rsidRDefault="00F829F2" w:rsidP="00480A99">
      <w:pPr>
        <w:spacing w:after="0" w:line="480" w:lineRule="auto"/>
        <w:ind w:left="-5" w:firstLine="720"/>
        <w:jc w:val="both"/>
        <w:rPr>
          <w:szCs w:val="24"/>
        </w:rPr>
      </w:pPr>
      <w:r w:rsidRPr="00480A99">
        <w:rPr>
          <w:szCs w:val="24"/>
        </w:rPr>
        <w:t xml:space="preserve">The public should make an acquisition through the establishment of a district school where children will be taught moderately and it should be one that a common labourer can afford. These parish schools have been established so far in Scotland and England and they have had a huge effect on society. These schools should be established because, without education in recent society, we become totally </w:t>
      </w:r>
      <w:r w:rsidR="00E750F5" w:rsidRPr="00480A99">
        <w:rPr>
          <w:szCs w:val="24"/>
        </w:rPr>
        <w:t>illiterate. Without</w:t>
      </w:r>
      <w:r w:rsidRPr="00480A99">
        <w:rPr>
          <w:szCs w:val="24"/>
        </w:rPr>
        <w:t xml:space="preserve"> education, many of us will be of no value in </w:t>
      </w:r>
      <w:r w:rsidR="00E750F5" w:rsidRPr="00480A99">
        <w:rPr>
          <w:szCs w:val="24"/>
        </w:rPr>
        <w:t xml:space="preserve">society. Therefore, I will encourage the government of any given state to enhance education by facilitating free education </w:t>
      </w:r>
      <w:r w:rsidR="00E750F5" w:rsidRPr="00480A99">
        <w:rPr>
          <w:szCs w:val="24"/>
        </w:rPr>
        <w:lastRenderedPageBreak/>
        <w:t>and building more schools in order to accelerate the growth of the economy. We also need people who can be volunteers' in facilitating education to the members of the public. We should also ensure that employment opportunities are created through the government creating many public jobs.</w:t>
      </w:r>
    </w:p>
    <w:p w:rsidR="002B6FAB" w:rsidRPr="002B6FAB" w:rsidRDefault="00F829F2" w:rsidP="002B6FAB">
      <w:pPr>
        <w:spacing w:after="0" w:line="480" w:lineRule="auto"/>
        <w:ind w:left="-5" w:firstLine="720"/>
        <w:jc w:val="both"/>
        <w:rPr>
          <w:szCs w:val="24"/>
        </w:rPr>
      </w:pPr>
      <w:r w:rsidRPr="00480A99">
        <w:rPr>
          <w:szCs w:val="24"/>
        </w:rPr>
        <w:t>In the book of F.S. Michael, I support the idea that the non-diverse economy influences our behaviour in work and financial stability. This economy holds on the main assumption that the main ideology is money. Another thing is that people blame their markets and not their employers for the underpayment in their jobs. I think people should not put all the claim on the markets but also consider themselves as the prospective bosses that make decisions. The economy focuses on how to make money that will help us live stress-free lives and have a huge accumulation of money in our savings. The good thing with this economy is that it focuses on the idea that people should work more in order for them to obtain a huge amount of money for their survival in the society. This idea encourages a lot of people to search for employment for them to keep their lives better by earning the extra money for their upkeep</w:t>
      </w:r>
      <w:r w:rsidR="002B6FAB" w:rsidRPr="002B6FAB">
        <w:t xml:space="preserve"> </w:t>
      </w:r>
      <w:r w:rsidR="002B6FAB">
        <w:rPr>
          <w:szCs w:val="24"/>
        </w:rPr>
        <w:t xml:space="preserve">together as a society. In Michaels </w:t>
      </w:r>
      <w:r w:rsidR="00DE710F">
        <w:rPr>
          <w:szCs w:val="24"/>
        </w:rPr>
        <w:t>book, monoculture</w:t>
      </w:r>
      <w:r w:rsidR="002B6FAB">
        <w:rPr>
          <w:szCs w:val="24"/>
        </w:rPr>
        <w:t xml:space="preserve">, he </w:t>
      </w:r>
      <w:r w:rsidR="00DE710F">
        <w:rPr>
          <w:szCs w:val="24"/>
        </w:rPr>
        <w:t>says,</w:t>
      </w:r>
      <w:r w:rsidR="002B6FAB" w:rsidRPr="002B6FAB">
        <w:t xml:space="preserve"> </w:t>
      </w:r>
      <w:r w:rsidR="002B6FAB">
        <w:t>“</w:t>
      </w:r>
      <w:r w:rsidR="002B6FAB" w:rsidRPr="002B6FAB">
        <w:rPr>
          <w:szCs w:val="24"/>
        </w:rPr>
        <w:t>Education was a public good, a social investment in our life</w:t>
      </w:r>
      <w:r w:rsidR="002B6FAB">
        <w:rPr>
          <w:szCs w:val="24"/>
        </w:rPr>
        <w:t>.” (Michaels, page96). This means that education is meant to be a good investment to the public if they agree to obtain it through going to school.</w:t>
      </w:r>
    </w:p>
    <w:p w:rsidR="009866E9" w:rsidRPr="00480A99" w:rsidRDefault="00F829F2" w:rsidP="002B6FAB">
      <w:pPr>
        <w:spacing w:after="0" w:line="480" w:lineRule="auto"/>
        <w:jc w:val="both"/>
        <w:rPr>
          <w:szCs w:val="24"/>
        </w:rPr>
      </w:pPr>
      <w:r w:rsidRPr="00480A99">
        <w:rPr>
          <w:szCs w:val="24"/>
        </w:rPr>
        <w:t>On my perspective, this ideology will enhance development because for example in the economy of any state, it majorly relies on the availability of money for its growth and development. There are other several factors that always lead to the rise of the economic stat</w:t>
      </w:r>
      <w:r w:rsidR="00B1369E">
        <w:rPr>
          <w:szCs w:val="24"/>
        </w:rPr>
        <w:t>us of any country.</w:t>
      </w:r>
      <w:r w:rsidRPr="00480A99">
        <w:rPr>
          <w:szCs w:val="24"/>
        </w:rPr>
        <w:t xml:space="preserve"> Factors such as good political stability and improved health care services will always lead to the growth of the economy. Innovations and inventions also play a major role in the development of the state economy. Those people who offer to work without getting wages to help the economy in a great manner because it raises the standards of living and this is another cornerstone of the growth economy of a country</w:t>
      </w:r>
    </w:p>
    <w:p w:rsidR="002B6FAB" w:rsidRPr="002B6FAB" w:rsidRDefault="00F829F2" w:rsidP="002B6FAB">
      <w:pPr>
        <w:spacing w:after="0" w:line="480" w:lineRule="auto"/>
        <w:ind w:firstLine="720"/>
        <w:jc w:val="both"/>
        <w:rPr>
          <w:szCs w:val="24"/>
        </w:rPr>
      </w:pPr>
      <w:r w:rsidRPr="00480A99">
        <w:rPr>
          <w:szCs w:val="24"/>
        </w:rPr>
        <w:t xml:space="preserve">In monoculture, education increases people's information regarding market situations. Education makes one have the necessary knowledge that is required in the market play more especially the suppliers as it will assist them to know the favourable time that they should bring their </w:t>
      </w:r>
      <w:r w:rsidRPr="00480A99">
        <w:rPr>
          <w:szCs w:val="24"/>
        </w:rPr>
        <w:lastRenderedPageBreak/>
        <w:t>goods and services to the market.</w:t>
      </w:r>
      <w:r w:rsidR="002B6FAB" w:rsidRPr="002B6FAB">
        <w:t xml:space="preserve"> </w:t>
      </w:r>
      <w:r w:rsidR="002B6FAB">
        <w:t>Michaels wrote that, “</w:t>
      </w:r>
      <w:r w:rsidR="002B6FAB" w:rsidRPr="002B6FAB">
        <w:rPr>
          <w:szCs w:val="24"/>
        </w:rPr>
        <w:t>In the economic story, education is ushered into the world</w:t>
      </w:r>
    </w:p>
    <w:p w:rsidR="009866E9" w:rsidRPr="00480A99" w:rsidRDefault="002B6FAB" w:rsidP="002B6FAB">
      <w:pPr>
        <w:spacing w:after="0" w:line="480" w:lineRule="auto"/>
        <w:ind w:firstLine="720"/>
        <w:jc w:val="both"/>
        <w:rPr>
          <w:szCs w:val="24"/>
        </w:rPr>
      </w:pPr>
      <w:r w:rsidRPr="002B6FAB">
        <w:rPr>
          <w:szCs w:val="24"/>
        </w:rPr>
        <w:t xml:space="preserve">of markets and becomes a </w:t>
      </w:r>
      <w:r>
        <w:rPr>
          <w:szCs w:val="24"/>
        </w:rPr>
        <w:t>commodity.” (Michaels, page98)</w:t>
      </w:r>
      <w:r w:rsidR="00F829F2" w:rsidRPr="00480A99">
        <w:rPr>
          <w:szCs w:val="24"/>
        </w:rPr>
        <w:t xml:space="preserve"> </w:t>
      </w:r>
      <w:r>
        <w:rPr>
          <w:szCs w:val="24"/>
        </w:rPr>
        <w:t>This is a true evidence that education has become a major commodity in the markets because one needs to have knowledge to utilize the scarce resources in making profit. The</w:t>
      </w:r>
      <w:r w:rsidR="00F829F2" w:rsidRPr="00480A99">
        <w:rPr>
          <w:szCs w:val="24"/>
        </w:rPr>
        <w:t xml:space="preserve"> more education skills one has regarding the market situations, the more he or she is likely to make more profit and cannot be exploited </w:t>
      </w:r>
      <w:r w:rsidR="00B1369E">
        <w:rPr>
          <w:szCs w:val="24"/>
        </w:rPr>
        <w:t>in the market with high prices.</w:t>
      </w:r>
      <w:r w:rsidR="00B1369E" w:rsidRPr="00480A99">
        <w:rPr>
          <w:szCs w:val="24"/>
        </w:rPr>
        <w:t xml:space="preserve"> This</w:t>
      </w:r>
      <w:r w:rsidR="00F829F2" w:rsidRPr="00480A99">
        <w:rPr>
          <w:szCs w:val="24"/>
        </w:rPr>
        <w:t xml:space="preserve"> assumption is true because of many valid reasons. For instance, a person who doesn’t have good knowledge about investments in the economy cannot be able to make good investment decisions. He/she may make decisions that will negatively affect the business leading to financial losses. A structural engineer knows a lot of information regarding the building of structures because of the more knowledge that he or she has regarding the construction of buildings.</w:t>
      </w: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Pr="00480A99" w:rsidRDefault="00480A99" w:rsidP="00480A99">
      <w:pPr>
        <w:spacing w:after="0" w:line="480" w:lineRule="auto"/>
        <w:ind w:firstLine="720"/>
        <w:jc w:val="both"/>
        <w:rPr>
          <w:szCs w:val="24"/>
        </w:rPr>
      </w:pPr>
    </w:p>
    <w:p w:rsidR="00480A99" w:rsidRDefault="00480A99" w:rsidP="00480A99">
      <w:pPr>
        <w:shd w:val="clear" w:color="auto" w:fill="FFFFFF"/>
        <w:spacing w:after="0" w:line="480" w:lineRule="auto"/>
        <w:ind w:left="0" w:firstLine="0"/>
        <w:rPr>
          <w:szCs w:val="24"/>
        </w:rPr>
      </w:pPr>
      <w:r>
        <w:rPr>
          <w:szCs w:val="24"/>
        </w:rPr>
        <w:br w:type="page"/>
      </w:r>
    </w:p>
    <w:p w:rsidR="00480A99" w:rsidRPr="00480A99" w:rsidRDefault="00480A99" w:rsidP="00480A99">
      <w:pPr>
        <w:shd w:val="clear" w:color="auto" w:fill="FFFFFF"/>
        <w:spacing w:after="0" w:line="480" w:lineRule="auto"/>
        <w:ind w:left="0" w:firstLine="0"/>
        <w:jc w:val="center"/>
        <w:rPr>
          <w:b/>
          <w:szCs w:val="24"/>
        </w:rPr>
      </w:pPr>
      <w:r w:rsidRPr="00480A99">
        <w:rPr>
          <w:b/>
          <w:szCs w:val="24"/>
        </w:rPr>
        <w:lastRenderedPageBreak/>
        <w:t>References</w:t>
      </w:r>
      <w:r>
        <w:rPr>
          <w:b/>
          <w:szCs w:val="24"/>
        </w:rPr>
        <w:t>;</w:t>
      </w:r>
    </w:p>
    <w:p w:rsidR="00480A99" w:rsidRPr="00480A99" w:rsidRDefault="00480A99" w:rsidP="00480A99">
      <w:pPr>
        <w:shd w:val="clear" w:color="auto" w:fill="FFFFFF"/>
        <w:spacing w:after="0" w:line="480" w:lineRule="auto"/>
        <w:ind w:left="720" w:right="75" w:hanging="720"/>
        <w:jc w:val="both"/>
        <w:rPr>
          <w:szCs w:val="24"/>
        </w:rPr>
      </w:pPr>
      <w:r w:rsidRPr="00480A99">
        <w:rPr>
          <w:szCs w:val="24"/>
        </w:rPr>
        <w:t>Michaels, F. S. (2011). </w:t>
      </w:r>
      <w:r w:rsidRPr="00480A99">
        <w:rPr>
          <w:i/>
          <w:iCs/>
          <w:szCs w:val="24"/>
        </w:rPr>
        <w:t>Monoculture: How One Story Is Changing Everything</w:t>
      </w:r>
      <w:r w:rsidRPr="00480A99">
        <w:rPr>
          <w:szCs w:val="24"/>
        </w:rPr>
        <w:t>. Red Clover Press.</w:t>
      </w:r>
    </w:p>
    <w:p w:rsidR="00480A99" w:rsidRPr="00480A99" w:rsidRDefault="00480A99" w:rsidP="00480A99">
      <w:pPr>
        <w:shd w:val="clear" w:color="auto" w:fill="FFFFFF"/>
        <w:spacing w:after="0" w:line="480" w:lineRule="auto"/>
        <w:ind w:left="720" w:right="75" w:hanging="720"/>
        <w:jc w:val="both"/>
        <w:rPr>
          <w:szCs w:val="24"/>
        </w:rPr>
      </w:pPr>
      <w:r w:rsidRPr="00480A99">
        <w:rPr>
          <w:szCs w:val="24"/>
        </w:rPr>
        <w:t>Smith, A. (2014). </w:t>
      </w:r>
      <w:r w:rsidRPr="00480A99">
        <w:rPr>
          <w:i/>
          <w:iCs/>
          <w:szCs w:val="24"/>
        </w:rPr>
        <w:t>Selections from The Wealth of Nations</w:t>
      </w:r>
      <w:r w:rsidRPr="00480A99">
        <w:rPr>
          <w:szCs w:val="24"/>
        </w:rPr>
        <w:t>. Hoboken, NJ: John Wiley &amp; Sons.</w:t>
      </w:r>
    </w:p>
    <w:p w:rsidR="00480A99" w:rsidRPr="00480A99" w:rsidRDefault="00480A99" w:rsidP="00480A99">
      <w:pPr>
        <w:spacing w:after="0" w:line="480" w:lineRule="auto"/>
        <w:ind w:hanging="720"/>
        <w:jc w:val="both"/>
        <w:rPr>
          <w:szCs w:val="24"/>
        </w:rPr>
      </w:pPr>
    </w:p>
    <w:p w:rsidR="009866E9" w:rsidRPr="00480A99" w:rsidRDefault="00480A99" w:rsidP="00480A99">
      <w:pPr>
        <w:spacing w:after="0" w:line="480" w:lineRule="auto"/>
        <w:ind w:left="-5" w:hanging="720"/>
        <w:jc w:val="both"/>
        <w:rPr>
          <w:szCs w:val="24"/>
        </w:rPr>
      </w:pPr>
      <w:r w:rsidRPr="00480A99">
        <w:rPr>
          <w:szCs w:val="24"/>
        </w:rPr>
        <w:t>Kay&amp;Shipman-theconfidencegap</w:t>
      </w:r>
      <w:hyperlink r:id="rId7" w:history="1">
        <w:r w:rsidRPr="00480A99">
          <w:rPr>
            <w:szCs w:val="24"/>
          </w:rPr>
          <w:t>https://www.theatlantic.com/magazine/archive/2014/05/the-confidence-gap/359815/</w:t>
        </w:r>
      </w:hyperlink>
    </w:p>
    <w:sectPr w:rsidR="009866E9" w:rsidRPr="00480A99" w:rsidSect="00480A99">
      <w:headerReference w:type="default" r:id="rId8"/>
      <w:headerReference w:type="first" r:id="rId9"/>
      <w:pgSz w:w="11906" w:h="16838"/>
      <w:pgMar w:top="1164" w:right="1146" w:bottom="1268" w:left="11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B4ECC" w:rsidRDefault="001B4ECC" w:rsidP="00480A99">
      <w:pPr>
        <w:spacing w:after="0" w:line="240" w:lineRule="auto"/>
      </w:pPr>
      <w:r>
        <w:separator/>
      </w:r>
    </w:p>
  </w:endnote>
  <w:endnote w:type="continuationSeparator" w:id="0">
    <w:p w:rsidR="001B4ECC" w:rsidRDefault="001B4ECC" w:rsidP="00480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B4ECC" w:rsidRDefault="001B4ECC" w:rsidP="00480A99">
      <w:pPr>
        <w:spacing w:after="0" w:line="240" w:lineRule="auto"/>
      </w:pPr>
      <w:r>
        <w:separator/>
      </w:r>
    </w:p>
  </w:footnote>
  <w:footnote w:type="continuationSeparator" w:id="0">
    <w:p w:rsidR="001B4ECC" w:rsidRDefault="001B4ECC" w:rsidP="00480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5893993"/>
      <w:docPartObj>
        <w:docPartGallery w:val="Page Numbers (Top of Page)"/>
        <w:docPartUnique/>
      </w:docPartObj>
    </w:sdtPr>
    <w:sdtEndPr>
      <w:rPr>
        <w:noProof/>
      </w:rPr>
    </w:sdtEndPr>
    <w:sdtContent>
      <w:p w:rsidR="00480A99" w:rsidRDefault="00480A99">
        <w:pPr>
          <w:pStyle w:val="Header"/>
          <w:jc w:val="right"/>
        </w:pPr>
        <w:r>
          <w:fldChar w:fldCharType="begin"/>
        </w:r>
        <w:r>
          <w:instrText xml:space="preserve"> PAGE   \* MERGEFORMAT </w:instrText>
        </w:r>
        <w:r>
          <w:fldChar w:fldCharType="separate"/>
        </w:r>
        <w:r w:rsidR="00DE710F">
          <w:rPr>
            <w:noProof/>
          </w:rPr>
          <w:t>2</w:t>
        </w:r>
        <w:r>
          <w:rPr>
            <w:noProof/>
          </w:rPr>
          <w:fldChar w:fldCharType="end"/>
        </w:r>
      </w:p>
    </w:sdtContent>
  </w:sdt>
  <w:p w:rsidR="00480A99" w:rsidRDefault="00480A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0294997"/>
      <w:docPartObj>
        <w:docPartGallery w:val="Page Numbers (Top of Page)"/>
        <w:docPartUnique/>
      </w:docPartObj>
    </w:sdtPr>
    <w:sdtEndPr>
      <w:rPr>
        <w:noProof/>
      </w:rPr>
    </w:sdtEndPr>
    <w:sdtContent>
      <w:p w:rsidR="00480A99" w:rsidRDefault="00480A99">
        <w:pPr>
          <w:pStyle w:val="Header"/>
          <w:jc w:val="right"/>
        </w:pPr>
        <w:r>
          <w:fldChar w:fldCharType="begin"/>
        </w:r>
        <w:r>
          <w:instrText xml:space="preserve"> PAGE   \* MERGEFORMAT </w:instrText>
        </w:r>
        <w:r>
          <w:fldChar w:fldCharType="separate"/>
        </w:r>
        <w:r w:rsidR="00DE710F">
          <w:rPr>
            <w:noProof/>
          </w:rPr>
          <w:t>1</w:t>
        </w:r>
        <w:r>
          <w:rPr>
            <w:noProof/>
          </w:rPr>
          <w:fldChar w:fldCharType="end"/>
        </w:r>
      </w:p>
    </w:sdtContent>
  </w:sdt>
  <w:p w:rsidR="00480A99" w:rsidRDefault="00480A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63B3B"/>
    <w:multiLevelType w:val="hybridMultilevel"/>
    <w:tmpl w:val="3168CEE8"/>
    <w:lvl w:ilvl="0" w:tplc="B96881A2">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102D2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88278E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36C44D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7058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8665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2C285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00A674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3606D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5C0"/>
    <w:rsid w:val="000501FB"/>
    <w:rsid w:val="000D5EAA"/>
    <w:rsid w:val="000F3C4B"/>
    <w:rsid w:val="001B4ECC"/>
    <w:rsid w:val="002B6FAB"/>
    <w:rsid w:val="00480A99"/>
    <w:rsid w:val="004819BE"/>
    <w:rsid w:val="004C3B4A"/>
    <w:rsid w:val="007A6639"/>
    <w:rsid w:val="008F6E27"/>
    <w:rsid w:val="009866E9"/>
    <w:rsid w:val="00A66524"/>
    <w:rsid w:val="00AA4AF6"/>
    <w:rsid w:val="00B1369E"/>
    <w:rsid w:val="00B51AA8"/>
    <w:rsid w:val="00B735C0"/>
    <w:rsid w:val="00C93B54"/>
    <w:rsid w:val="00D53CE8"/>
    <w:rsid w:val="00DE659E"/>
    <w:rsid w:val="00DE710F"/>
    <w:rsid w:val="00E750F5"/>
    <w:rsid w:val="00F7664A"/>
    <w:rsid w:val="00F829F2"/>
    <w:rsid w:val="00F90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EC1B81-F76C-4AF9-88D0-8AC409148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506" w:lineRule="auto"/>
      <w:ind w:left="10" w:hanging="1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480A99"/>
    <w:pPr>
      <w:spacing w:before="100" w:beforeAutospacing="1" w:after="100" w:afterAutospacing="1" w:line="240" w:lineRule="auto"/>
      <w:ind w:left="0" w:firstLine="0"/>
    </w:pPr>
    <w:rPr>
      <w:color w:val="auto"/>
      <w:szCs w:val="24"/>
    </w:rPr>
  </w:style>
  <w:style w:type="character" w:styleId="Emphasis">
    <w:name w:val="Emphasis"/>
    <w:basedOn w:val="DefaultParagraphFont"/>
    <w:uiPriority w:val="20"/>
    <w:qFormat/>
    <w:rsid w:val="00480A99"/>
    <w:rPr>
      <w:i/>
      <w:iCs/>
    </w:rPr>
  </w:style>
  <w:style w:type="character" w:customStyle="1" w:styleId="gray">
    <w:name w:val="gray"/>
    <w:basedOn w:val="DefaultParagraphFont"/>
    <w:rsid w:val="00480A99"/>
  </w:style>
  <w:style w:type="paragraph" w:styleId="Header">
    <w:name w:val="header"/>
    <w:basedOn w:val="Normal"/>
    <w:link w:val="HeaderChar"/>
    <w:uiPriority w:val="99"/>
    <w:unhideWhenUsed/>
    <w:rsid w:val="00480A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A9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80A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A9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8938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tlantic.com/magazine/archive/2014/05/the-confidence-gap/3598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Essay 2D- Draft Unit</vt:lpstr>
    </vt:vector>
  </TitlesOfParts>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2D- Draft Unit</dc:title>
  <dc:creator>Brian</dc:creator>
  <cp:lastModifiedBy>Pavilion</cp:lastModifiedBy>
  <cp:revision>2</cp:revision>
  <dcterms:created xsi:type="dcterms:W3CDTF">2019-05-21T10:00:00Z</dcterms:created>
  <dcterms:modified xsi:type="dcterms:W3CDTF">2019-05-21T10:00:00Z</dcterms:modified>
</cp:coreProperties>
</file>